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A1" w:rsidRDefault="00316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16CA1" w:rsidRDefault="005951C4">
      <w:pPr>
        <w:spacing w:after="160" w:line="259" w:lineRule="auto"/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(Allegato 3)</w:t>
      </w:r>
    </w:p>
    <w:p w:rsidR="00316CA1" w:rsidRDefault="005951C4">
      <w:pPr>
        <w:spacing w:after="160" w:line="259" w:lineRule="auto"/>
        <w:jc w:val="center"/>
        <w:rPr>
          <w:rFonts w:ascii="Cambria" w:eastAsia="Cambria" w:hAnsi="Cambria" w:cs="Cambria"/>
          <w:b/>
          <w:smallCaps/>
          <w:sz w:val="32"/>
          <w:szCs w:val="32"/>
        </w:rPr>
      </w:pPr>
      <w:r>
        <w:rPr>
          <w:rFonts w:ascii="Cambria" w:eastAsia="Cambria" w:hAnsi="Cambria" w:cs="Cambria"/>
          <w:b/>
          <w:smallCaps/>
          <w:sz w:val="32"/>
          <w:szCs w:val="32"/>
        </w:rPr>
        <w:t>DICHIARAZIONE DI DISPONIBILITÀ</w:t>
      </w:r>
    </w:p>
    <w:p w:rsidR="00316CA1" w:rsidRDefault="005951C4">
      <w:pPr>
        <w:spacing w:after="0" w:line="259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Bando “PROGETTO ACT”</w:t>
      </w:r>
    </w:p>
    <w:p w:rsidR="00316CA1" w:rsidRDefault="005951C4">
      <w:pPr>
        <w:spacing w:after="0" w:line="259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Croce Rossa Italiana – Comitato di Giulianova</w:t>
      </w:r>
    </w:p>
    <w:p w:rsidR="00316CA1" w:rsidRDefault="00316CA1">
      <w:pPr>
        <w:spacing w:after="0" w:line="259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316CA1" w:rsidRDefault="00316CA1">
      <w:pPr>
        <w:spacing w:after="0" w:line="259" w:lineRule="auto"/>
        <w:rPr>
          <w:rFonts w:ascii="Cambria" w:eastAsia="Cambria" w:hAnsi="Cambria" w:cs="Cambria"/>
          <w:b/>
          <w:sz w:val="20"/>
          <w:szCs w:val="20"/>
        </w:rPr>
      </w:pPr>
    </w:p>
    <w:p w:rsidR="008D50F5" w:rsidRDefault="005951C4" w:rsidP="008D50F5">
      <w:pPr>
        <w:spacing w:before="120" w:after="120"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Il/La sottoscritto/a__________</w:t>
      </w:r>
      <w:r w:rsidR="008D50F5">
        <w:rPr>
          <w:rFonts w:ascii="Cambria" w:eastAsia="Cambria" w:hAnsi="Cambria" w:cs="Cambria"/>
          <w:sz w:val="26"/>
          <w:szCs w:val="26"/>
        </w:rPr>
        <w:t>____________</w:t>
      </w:r>
      <w:r>
        <w:rPr>
          <w:rFonts w:ascii="Cambria" w:eastAsia="Cambria" w:hAnsi="Cambria" w:cs="Cambria"/>
          <w:sz w:val="26"/>
          <w:szCs w:val="26"/>
        </w:rPr>
        <w:t xml:space="preserve">______________________________________________________ </w:t>
      </w:r>
    </w:p>
    <w:p w:rsidR="00316CA1" w:rsidRDefault="008D50F5" w:rsidP="008D50F5">
      <w:pPr>
        <w:spacing w:before="120" w:after="120" w:line="360" w:lineRule="auto"/>
        <w:jc w:val="both"/>
        <w:rPr>
          <w:rFonts w:ascii="Cambria" w:eastAsia="Cambria" w:hAnsi="Cambria" w:cs="Cambria"/>
          <w:sz w:val="26"/>
          <w:szCs w:val="26"/>
        </w:rPr>
      </w:pPr>
      <w:r w:rsidRPr="008D50F5">
        <w:rPr>
          <w:rFonts w:ascii="Cambria" w:eastAsia="Cambria" w:hAnsi="Cambria" w:cs="Cambria"/>
          <w:sz w:val="26"/>
          <w:szCs w:val="26"/>
        </w:rPr>
        <w:t>Codice Fiscale _</w:t>
      </w:r>
      <w:r>
        <w:rPr>
          <w:rFonts w:ascii="Cambria" w:eastAsia="Cambria" w:hAnsi="Cambria" w:cs="Cambria"/>
          <w:sz w:val="26"/>
          <w:szCs w:val="26"/>
        </w:rPr>
        <w:t>_________________________________________</w:t>
      </w:r>
      <w:r w:rsidRPr="008D50F5">
        <w:rPr>
          <w:rFonts w:ascii="Cambria" w:eastAsia="Cambria" w:hAnsi="Cambria" w:cs="Cambria"/>
          <w:sz w:val="26"/>
          <w:szCs w:val="26"/>
        </w:rPr>
        <w:t>________________________________________</w:t>
      </w:r>
    </w:p>
    <w:p w:rsidR="00316CA1" w:rsidRDefault="005951C4">
      <w:pPr>
        <w:spacing w:after="0" w:line="360" w:lineRule="auto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DICHIARA</w:t>
      </w:r>
    </w:p>
    <w:p w:rsidR="00316CA1" w:rsidRDefault="005951C4" w:rsidP="008D50F5">
      <w:pPr>
        <w:spacing w:after="16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di essere disponibile a frequentare gli in</w:t>
      </w:r>
      <w:r>
        <w:rPr>
          <w:rFonts w:ascii="Cambria" w:eastAsia="Cambria" w:hAnsi="Cambria" w:cs="Cambria"/>
          <w:sz w:val="26"/>
          <w:szCs w:val="26"/>
          <w:highlight w:val="white"/>
        </w:rPr>
        <w:t xml:space="preserve">contri </w:t>
      </w:r>
      <w:r>
        <w:rPr>
          <w:rFonts w:ascii="Cambria" w:eastAsia="Cambria" w:hAnsi="Cambria" w:cs="Cambria"/>
          <w:sz w:val="26"/>
          <w:szCs w:val="26"/>
        </w:rPr>
        <w:t xml:space="preserve">nell’ambito del Progetto ACT finalizzato al supporto alle famiglie in difficoltà nella lettura delle bollette, nella valutazione dei consumi e nella scelta dei gestori di rete per promuovere l’adozione di comportamenti orientati al risparmio energetico e alla sostenibilità ambientale. </w:t>
      </w:r>
    </w:p>
    <w:p w:rsidR="00316CA1" w:rsidRDefault="005951C4">
      <w:pPr>
        <w:spacing w:after="160" w:line="259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Durante tali incontri </w:t>
      </w:r>
    </w:p>
    <w:p w:rsidR="00316CA1" w:rsidRDefault="005951C4">
      <w:pPr>
        <w:numPr>
          <w:ilvl w:val="0"/>
          <w:numId w:val="1"/>
        </w:numPr>
        <w:spacing w:after="0" w:line="259" w:lineRule="auto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si analizzeranno le abitudini familiari e si compileranno questionari</w:t>
      </w:r>
      <w:r w:rsidR="008D50F5">
        <w:rPr>
          <w:rFonts w:ascii="Cambria" w:eastAsia="Cambria" w:hAnsi="Cambria" w:cs="Cambria"/>
          <w:sz w:val="26"/>
          <w:szCs w:val="26"/>
        </w:rPr>
        <w:t>;</w:t>
      </w:r>
    </w:p>
    <w:p w:rsidR="00316CA1" w:rsidRDefault="005951C4">
      <w:pPr>
        <w:numPr>
          <w:ilvl w:val="0"/>
          <w:numId w:val="1"/>
        </w:numPr>
        <w:spacing w:after="0" w:line="259" w:lineRule="auto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si affronterà la lettura ragionata delle bollette</w:t>
      </w:r>
      <w:r w:rsidR="008D50F5">
        <w:rPr>
          <w:rFonts w:ascii="Cambria" w:eastAsia="Cambria" w:hAnsi="Cambria" w:cs="Cambria"/>
          <w:sz w:val="26"/>
          <w:szCs w:val="26"/>
        </w:rPr>
        <w:t>;</w:t>
      </w:r>
    </w:p>
    <w:p w:rsidR="00316CA1" w:rsidRDefault="005951C4">
      <w:pPr>
        <w:numPr>
          <w:ilvl w:val="0"/>
          <w:numId w:val="1"/>
        </w:numPr>
        <w:spacing w:after="0" w:line="259" w:lineRule="auto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si analizzeranno materiali e si apprenderanno le strategie da adottare per ridurre i consumi senza intaccare i bisogni primari dei componenti il nucleo familiare</w:t>
      </w:r>
      <w:r w:rsidR="008D50F5">
        <w:rPr>
          <w:rFonts w:ascii="Cambria" w:eastAsia="Cambria" w:hAnsi="Cambria" w:cs="Cambria"/>
          <w:sz w:val="26"/>
          <w:szCs w:val="26"/>
        </w:rPr>
        <w:t>;</w:t>
      </w:r>
    </w:p>
    <w:p w:rsidR="00316CA1" w:rsidRDefault="005951C4">
      <w:pPr>
        <w:numPr>
          <w:ilvl w:val="0"/>
          <w:numId w:val="1"/>
        </w:numPr>
        <w:spacing w:after="160" w:line="259" w:lineRule="auto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si valuterà l’opportunità di modificare il tipo di contratto o il gestore del servizio alla ricerca di alternative più convenienti</w:t>
      </w:r>
      <w:r w:rsidR="008D50F5">
        <w:rPr>
          <w:rFonts w:ascii="Cambria" w:eastAsia="Cambria" w:hAnsi="Cambria" w:cs="Cambria"/>
          <w:sz w:val="26"/>
          <w:szCs w:val="26"/>
        </w:rPr>
        <w:t>.</w:t>
      </w:r>
      <w:bookmarkStart w:id="0" w:name="_GoBack"/>
      <w:bookmarkEnd w:id="0"/>
    </w:p>
    <w:p w:rsidR="00316CA1" w:rsidRDefault="005951C4" w:rsidP="00B53CFB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La mancata partecipazione agli incontri concordati, se non opportunamente motivata, potrà essere motivo di revisione della partecipazione al progetto e provocare l’esclusione dai benefici dello stesso.</w:t>
      </w:r>
    </w:p>
    <w:p w:rsidR="00316CA1" w:rsidRDefault="005951C4" w:rsidP="00B53CFB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 seguito della partecipazione agli incontri il beneficiario potrà a sua volta scegliere se frequentare il corso online e diventare TED.</w:t>
      </w:r>
    </w:p>
    <w:p w:rsidR="00316CA1" w:rsidRDefault="00316CA1">
      <w:pPr>
        <w:spacing w:after="0"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316CA1" w:rsidRDefault="005951C4">
      <w:pPr>
        <w:spacing w:before="240" w:after="0" w:line="360" w:lineRule="auto"/>
        <w:jc w:val="both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t>________________________________</w:t>
      </w:r>
      <w:proofErr w:type="gramStart"/>
      <w:r>
        <w:rPr>
          <w:rFonts w:ascii="Cambria" w:eastAsia="Cambria" w:hAnsi="Cambria" w:cs="Cambria"/>
        </w:rPr>
        <w:t>_</w:t>
      </w:r>
      <w:r w:rsidR="00B53CFB">
        <w:rPr>
          <w:rFonts w:ascii="Cambria" w:eastAsia="Cambria" w:hAnsi="Cambria" w:cs="Cambria"/>
        </w:rPr>
        <w:t xml:space="preserve"> ,</w:t>
      </w:r>
      <w:proofErr w:type="gramEnd"/>
      <w:r w:rsidR="00B53CF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  <w:sz w:val="26"/>
          <w:szCs w:val="26"/>
        </w:rPr>
        <w:t>FIRMA leggibile</w:t>
      </w:r>
    </w:p>
    <w:p w:rsidR="00316CA1" w:rsidRDefault="005951C4">
      <w:pP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(Luogo e data)   </w:t>
      </w:r>
    </w:p>
    <w:p w:rsidR="00316CA1" w:rsidRDefault="005951C4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____________________________________________</w:t>
      </w:r>
    </w:p>
    <w:p w:rsidR="00316CA1" w:rsidRDefault="00316CA1">
      <w:pPr>
        <w:tabs>
          <w:tab w:val="left" w:pos="9497"/>
        </w:tabs>
        <w:spacing w:after="0" w:line="240" w:lineRule="auto"/>
        <w:ind w:right="567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316CA1" w:rsidSect="008D50F5">
      <w:headerReference w:type="default" r:id="rId8"/>
      <w:footerReference w:type="default" r:id="rId9"/>
      <w:pgSz w:w="11906" w:h="16838"/>
      <w:pgMar w:top="2661" w:right="1274" w:bottom="851" w:left="1134" w:header="851" w:footer="14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75" w:rsidRDefault="00F12175">
      <w:pPr>
        <w:spacing w:after="0" w:line="240" w:lineRule="auto"/>
      </w:pPr>
      <w:r>
        <w:separator/>
      </w:r>
    </w:p>
  </w:endnote>
  <w:endnote w:type="continuationSeparator" w:id="0">
    <w:p w:rsidR="00F12175" w:rsidRDefault="00F1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A1" w:rsidRDefault="005951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  <w:r>
      <w:rPr>
        <w:rFonts w:ascii="Arial" w:eastAsia="Arial" w:hAnsi="Arial" w:cs="Arial"/>
        <w:color w:val="CC0000"/>
        <w:sz w:val="16"/>
        <w:szCs w:val="16"/>
      </w:rPr>
      <w:t xml:space="preserve"> </w:t>
    </w:r>
    <w:r>
      <w:rPr>
        <w:noProof/>
      </w:rPr>
      <w:drawing>
        <wp:anchor distT="36576" distB="36576" distL="36576" distR="36576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172085</wp:posOffset>
          </wp:positionV>
          <wp:extent cx="996950" cy="391795"/>
          <wp:effectExtent l="0" t="0" r="0" b="0"/>
          <wp:wrapNone/>
          <wp:docPr id="30" name="image7.png" descr="Un'Italia che aiuta - sfondo tra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Un'Italia che aiuta - sfondo trasparente"/>
                  <pic:cNvPicPr preferRelativeResize="0"/>
                </pic:nvPicPr>
                <pic:blipFill>
                  <a:blip r:embed="rId1"/>
                  <a:srcRect l="7142" t="14085" r="7142" b="13303"/>
                  <a:stretch>
                    <a:fillRect/>
                  </a:stretch>
                </pic:blipFill>
                <pic:spPr>
                  <a:xfrm>
                    <a:off x="0" y="0"/>
                    <a:ext cx="99695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647700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8" name="Figura a mano liber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7400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787400" y="393700"/>
                            </a:lnTo>
                            <a:lnTo>
                              <a:pt x="787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6CA1" w:rsidRDefault="005951C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647700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7" name="Figura a mano liber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7400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787400" y="393700"/>
                            </a:lnTo>
                            <a:lnTo>
                              <a:pt x="787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6CA1" w:rsidRDefault="005951C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-50799</wp:posOffset>
              </wp:positionV>
              <wp:extent cx="1038225" cy="325120"/>
              <wp:effectExtent l="0" t="0" r="0" b="0"/>
              <wp:wrapNone/>
              <wp:docPr id="10" name="Figura a mano libe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650" y="3622203"/>
                        <a:ext cx="1028700" cy="315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8700" h="315595" extrusionOk="0">
                            <a:moveTo>
                              <a:pt x="0" y="0"/>
                            </a:moveTo>
                            <a:lnTo>
                              <a:pt x="0" y="315595"/>
                            </a:lnTo>
                            <a:lnTo>
                              <a:pt x="1028700" y="315595"/>
                            </a:lnTo>
                            <a:lnTo>
                              <a:pt x="10287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6CA1" w:rsidRDefault="005951C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3136900</wp:posOffset>
              </wp:positionH>
              <wp:positionV relativeFrom="paragraph">
                <wp:posOffset>-50799</wp:posOffset>
              </wp:positionV>
              <wp:extent cx="3641090" cy="1953260"/>
              <wp:effectExtent l="0" t="0" r="0" b="0"/>
              <wp:wrapNone/>
              <wp:docPr id="11" name="Figura a mano libe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1805" y="2809720"/>
                        <a:ext cx="3628390" cy="1940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8390" h="1940560" extrusionOk="0">
                            <a:moveTo>
                              <a:pt x="0" y="0"/>
                            </a:moveTo>
                            <a:lnTo>
                              <a:pt x="0" y="1940560"/>
                            </a:lnTo>
                            <a:lnTo>
                              <a:pt x="3628390" y="1940560"/>
                            </a:lnTo>
                            <a:lnTo>
                              <a:pt x="36283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6CA1" w:rsidRDefault="005951C4">
                          <w:pPr>
                            <w:spacing w:after="0" w:line="275" w:lineRule="auto"/>
                            <w:ind w:left="1416" w:firstLine="1416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Croce Rossa Italiana - Comitato di Giulianova  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ind w:left="1416" w:firstLine="1416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Organizzazione di volontariato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Via Ospizio Marino, SNC - 64021 (TE)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giulianova@cri.it  |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 085 8007847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C.F. e P.IVA 01884530674 </w:t>
                          </w:r>
                        </w:p>
                        <w:p w:rsidR="00316CA1" w:rsidRDefault="005951C4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codice SDI 7EU9KEU </w:t>
                          </w:r>
                        </w:p>
                        <w:p w:rsidR="00316CA1" w:rsidRDefault="00316CA1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</w:p>
                        <w:p w:rsidR="00316CA1" w:rsidRDefault="005951C4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 </w:t>
                          </w:r>
                        </w:p>
                        <w:p w:rsidR="00316CA1" w:rsidRDefault="005951C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 </w:t>
                          </w:r>
                        </w:p>
                        <w:p w:rsidR="00316CA1" w:rsidRDefault="00316CA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3136900</wp:posOffset>
              </wp:positionH>
              <wp:positionV relativeFrom="paragraph">
                <wp:posOffset>-50799</wp:posOffset>
              </wp:positionV>
              <wp:extent cx="3641090" cy="1953260"/>
              <wp:effectExtent b="0" l="0" r="0" t="0"/>
              <wp:wrapNone/>
              <wp:docPr id="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1090" cy="1953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75" w:rsidRDefault="00F12175">
      <w:pPr>
        <w:spacing w:after="0" w:line="240" w:lineRule="auto"/>
      </w:pPr>
      <w:r>
        <w:separator/>
      </w:r>
    </w:p>
  </w:footnote>
  <w:footnote w:type="continuationSeparator" w:id="0">
    <w:p w:rsidR="00F12175" w:rsidRDefault="00F1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A1" w:rsidRDefault="005951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2352040</wp:posOffset>
              </wp:positionH>
              <wp:positionV relativeFrom="paragraph">
                <wp:posOffset>154940</wp:posOffset>
              </wp:positionV>
              <wp:extent cx="2750185" cy="800100"/>
              <wp:effectExtent l="0" t="0" r="0" b="0"/>
              <wp:wrapNone/>
              <wp:docPr id="9" name="Figura a mano liber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0185" cy="800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40660" h="790575" extrusionOk="0">
                            <a:moveTo>
                              <a:pt x="0" y="0"/>
                            </a:moveTo>
                            <a:lnTo>
                              <a:pt x="0" y="790575"/>
                            </a:lnTo>
                            <a:lnTo>
                              <a:pt x="2740660" y="790575"/>
                            </a:lnTo>
                            <a:lnTo>
                              <a:pt x="27406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6CA1" w:rsidRDefault="005951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Croce Rossa Italiana</w:t>
                          </w:r>
                        </w:p>
                        <w:p w:rsidR="00316CA1" w:rsidRDefault="005951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Comitato di Giulianova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9" o:spid="_x0000_s1026" style="position:absolute;margin-left:185.2pt;margin-top:12.2pt;width:216.55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0660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" adj="-11796480,,5400" path="m,l,790575r2740660,l2740660,,,xe" filled="f" stroked="f">
              <v:stroke joinstyle="miter"/>
              <v:formulas/>
              <v:path arrowok="t" o:extrusionok="f" o:connecttype="custom" textboxrect="0,0,2740660,790575"/>
              <v:textbox inset="7pt,3pt,7pt,3pt">
                <w:txbxContent>
                  <w:p w:rsidR="00316CA1" w:rsidRDefault="005951C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Croce Rossa Italiana</w:t>
                    </w:r>
                  </w:p>
                  <w:p w:rsidR="00316CA1" w:rsidRDefault="005951C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Comitato di Giulianova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4979670</wp:posOffset>
          </wp:positionH>
          <wp:positionV relativeFrom="paragraph">
            <wp:posOffset>-214629</wp:posOffset>
          </wp:positionV>
          <wp:extent cx="1450340" cy="1485900"/>
          <wp:effectExtent l="0" t="0" r="0" b="0"/>
          <wp:wrapSquare wrapText="bothSides" distT="0" distB="0" distL="114300" distR="114300"/>
          <wp:docPr id="29" name="image1.png" descr="Macintosh HD:Users:matteomicucci:Desktop:1000w:1-logo-carta-intest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atteomicucci:Desktop:1000w:1-logo-carta-intestat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6CA1" w:rsidRDefault="00316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4586"/>
    <w:multiLevelType w:val="multilevel"/>
    <w:tmpl w:val="E54C3FE8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A1"/>
    <w:rsid w:val="00316CA1"/>
    <w:rsid w:val="005951C4"/>
    <w:rsid w:val="008D50F5"/>
    <w:rsid w:val="00B53CFB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C98F"/>
  <w15:docId w15:val="{01BBE493-B92A-2546-AFA8-7586A597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44D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706D0"/>
    <w:pPr>
      <w:spacing w:after="0" w:line="240" w:lineRule="auto"/>
    </w:pPr>
    <w:rPr>
      <w:rFonts w:cs="Times New Roman"/>
      <w:lang w:eastAsia="en-US"/>
    </w:rPr>
  </w:style>
  <w:style w:type="paragraph" w:styleId="NormaleWeb">
    <w:name w:val="Normal (Web)"/>
    <w:basedOn w:val="Normale"/>
    <w:rsid w:val="008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65C3"/>
    <w:pPr>
      <w:ind w:left="720"/>
      <w:contextualSpacing/>
    </w:pPr>
  </w:style>
  <w:style w:type="paragraph" w:customStyle="1" w:styleId="Paragrafobase">
    <w:name w:val="[Paragrafo base]"/>
    <w:basedOn w:val="Normale"/>
    <w:rsid w:val="002F200B"/>
    <w:pPr>
      <w:widowControl w:val="0"/>
      <w:suppressAutoHyphens/>
      <w:autoSpaceDE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ar-SA"/>
    </w:rPr>
  </w:style>
  <w:style w:type="character" w:customStyle="1" w:styleId="il">
    <w:name w:val="il"/>
    <w:basedOn w:val="Carpredefinitoparagrafo"/>
    <w:rsid w:val="00082D0A"/>
  </w:style>
  <w:style w:type="table" w:styleId="Grigliatabella">
    <w:name w:val="Table Grid"/>
    <w:basedOn w:val="Tabellanormale"/>
    <w:uiPriority w:val="59"/>
    <w:rsid w:val="00F5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0F9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p/QkjTHn+d3WqMgzYTM6dm9QSQ==">AMUW2mXFzCt6j9ca3OIIOF594tu1+Ds48atmfM6uCaTcgVK6JCVMYVz8r+C9hDkIn2fUqtaSke/NlU/BL8G9uWtK62Z7/xgIj5jriMo8DNP9ekPKiX7k8v5ZOEloVowJZPnaslIcnh5q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Daiana Mattioli</cp:lastModifiedBy>
  <cp:revision>3</cp:revision>
  <dcterms:created xsi:type="dcterms:W3CDTF">2019-05-29T13:43:00Z</dcterms:created>
  <dcterms:modified xsi:type="dcterms:W3CDTF">2023-02-07T23:26:00Z</dcterms:modified>
</cp:coreProperties>
</file>